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6A830AE5">
            <wp:simplePos x="0" y="0"/>
            <wp:positionH relativeFrom="page">
              <wp:posOffset>38100</wp:posOffset>
            </wp:positionH>
            <wp:positionV relativeFrom="page">
              <wp:posOffset>-76200</wp:posOffset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2BA8FEBA" w:rsidR="00F21F83" w:rsidRDefault="004A7721" w:rsidP="004A7721">
      <w:pPr>
        <w:pStyle w:val="Cuerpo"/>
        <w:tabs>
          <w:tab w:val="left" w:pos="2205"/>
        </w:tabs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ab/>
      </w: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7831947D" w14:textId="77777777" w:rsidR="002E2FD0" w:rsidRDefault="004A7721" w:rsidP="002E2FD0">
      <w:pPr>
        <w:pStyle w:val="Prrafodelista"/>
        <w:rPr>
          <w:rFonts w:ascii="Pluto Bold" w:eastAsia="Pluto Regular" w:hAnsi="Pluto Bold" w:cs="Pluto Regular"/>
          <w:lang w:val="es-HN"/>
        </w:rPr>
      </w:pPr>
      <w:r>
        <w:rPr>
          <w:rStyle w:val="Ninguno"/>
          <w:rFonts w:ascii="Pluto Bold" w:eastAsia="Pluto Regular" w:hAnsi="Pluto Bold" w:cs="Pluto Regular"/>
        </w:rPr>
        <w:t>R:</w:t>
      </w:r>
      <w:r w:rsidRPr="004A7721">
        <w:rPr>
          <w:rFonts w:eastAsia="Times New Roman"/>
          <w:bdr w:val="none" w:sz="0" w:space="0" w:color="auto"/>
          <w:lang w:val="es-HN" w:eastAsia="es-HN"/>
        </w:rPr>
        <w:t xml:space="preserve"> </w:t>
      </w:r>
      <w:r>
        <w:rPr>
          <w:rFonts w:ascii="Pluto Bold" w:eastAsia="Pluto Regular" w:hAnsi="Pluto Bold" w:cs="Pluto Regular"/>
          <w:lang w:val="es-HN"/>
        </w:rPr>
        <w:t xml:space="preserve">En la </w:t>
      </w:r>
      <w:r w:rsidRPr="004A7721">
        <w:rPr>
          <w:rFonts w:ascii="Pluto Bold" w:eastAsia="Pluto Regular" w:hAnsi="Pluto Bold" w:cs="Pluto Regular"/>
          <w:lang w:val="es-HN"/>
        </w:rPr>
        <w:t xml:space="preserve">situación de Paulina implica una clara violación y </w:t>
      </w:r>
      <w:r>
        <w:rPr>
          <w:rFonts w:ascii="Pluto Bold" w:eastAsia="Pluto Regular" w:hAnsi="Pluto Bold" w:cs="Pluto Regular"/>
          <w:lang w:val="es-HN"/>
        </w:rPr>
        <w:t xml:space="preserve">perjuicio </w:t>
      </w:r>
      <w:r w:rsidRPr="004A7721">
        <w:rPr>
          <w:rFonts w:ascii="Pluto Bold" w:eastAsia="Pluto Regular" w:hAnsi="Pluto Bold" w:cs="Pluto Regular"/>
          <w:lang w:val="es-HN"/>
        </w:rPr>
        <w:t xml:space="preserve">de varios de sus </w:t>
      </w:r>
      <w:r>
        <w:rPr>
          <w:rFonts w:ascii="Pluto Bold" w:eastAsia="Pluto Regular" w:hAnsi="Pluto Bold" w:cs="Pluto Regular"/>
          <w:lang w:val="es-HN"/>
        </w:rPr>
        <w:t>d</w:t>
      </w:r>
      <w:r w:rsidRPr="004A7721">
        <w:rPr>
          <w:rFonts w:ascii="Pluto Bold" w:eastAsia="Pluto Regular" w:hAnsi="Pluto Bold" w:cs="Pluto Regular"/>
          <w:lang w:val="es-HN"/>
        </w:rPr>
        <w:t xml:space="preserve">erechos </w:t>
      </w:r>
      <w:r>
        <w:rPr>
          <w:rFonts w:ascii="Pluto Bold" w:eastAsia="Pluto Regular" w:hAnsi="Pluto Bold" w:cs="Pluto Regular"/>
          <w:lang w:val="es-HN"/>
        </w:rPr>
        <w:t>s</w:t>
      </w:r>
      <w:r w:rsidRPr="004A7721">
        <w:rPr>
          <w:rFonts w:ascii="Pluto Bold" w:eastAsia="Pluto Regular" w:hAnsi="Pluto Bold" w:cs="Pluto Regular"/>
          <w:lang w:val="es-HN"/>
        </w:rPr>
        <w:t xml:space="preserve">exuales y Reproductivos, así como derechos humanos fundamentales. </w:t>
      </w:r>
      <w:r w:rsidR="002E2FD0">
        <w:rPr>
          <w:rFonts w:ascii="Pluto Bold" w:eastAsia="Pluto Regular" w:hAnsi="Pluto Bold" w:cs="Pluto Regular"/>
          <w:lang w:val="es-HN"/>
        </w:rPr>
        <w:t xml:space="preserve">Uno de los </w:t>
      </w:r>
      <w:r w:rsidR="002E2FD0" w:rsidRPr="004A7721">
        <w:rPr>
          <w:rFonts w:ascii="Pluto Bold" w:eastAsia="Pluto Regular" w:hAnsi="Pluto Bold" w:cs="Pluto Regular"/>
          <w:lang w:val="es-HN"/>
        </w:rPr>
        <w:t>más relevantes es</w:t>
      </w:r>
      <w:r w:rsidRPr="004A7721">
        <w:rPr>
          <w:rFonts w:ascii="Pluto Bold" w:eastAsia="Pluto Regular" w:hAnsi="Pluto Bold" w:cs="Pluto Regular"/>
          <w:lang w:val="es-HN"/>
        </w:rPr>
        <w:t>:</w:t>
      </w:r>
    </w:p>
    <w:p w14:paraId="51D07E26" w14:textId="0C24F4C6" w:rsidR="002E2FD0" w:rsidRPr="002E2FD0" w:rsidRDefault="002E2FD0" w:rsidP="002E2FD0">
      <w:pPr>
        <w:pStyle w:val="Prrafodelista"/>
        <w:numPr>
          <w:ilvl w:val="0"/>
          <w:numId w:val="5"/>
        </w:numPr>
        <w:rPr>
          <w:rFonts w:ascii="Pluto Bold" w:eastAsia="Pluto Regular" w:hAnsi="Pluto Bold" w:cs="Pluto Regular"/>
          <w:lang w:val="es-HN"/>
        </w:rPr>
      </w:pPr>
      <w:r w:rsidRPr="002E2FD0">
        <w:rPr>
          <w:rFonts w:ascii="Pluto Bold" w:eastAsia="Pluto Regular" w:hAnsi="Pluto Bold" w:cs="Pluto Regular"/>
          <w:b/>
          <w:bCs/>
          <w:lang w:val="es-HN"/>
        </w:rPr>
        <w:t xml:space="preserve">La </w:t>
      </w:r>
      <w:r w:rsidRPr="002E2FD0">
        <w:rPr>
          <w:rFonts w:ascii="Pluto Bold" w:eastAsia="Pluto Regular" w:hAnsi="Pluto Bold" w:cs="Pluto Regular"/>
          <w:b/>
          <w:bCs/>
          <w:lang w:val="es-HN"/>
        </w:rPr>
        <w:t>Autonomía Reproductiva</w:t>
      </w:r>
      <w:r w:rsidRPr="002E2FD0">
        <w:rPr>
          <w:rFonts w:ascii="Pluto Bold" w:eastAsia="Pluto Regular" w:hAnsi="Pluto Bold" w:cs="Pluto Regular"/>
          <w:lang w:val="es-HN"/>
        </w:rPr>
        <w:t>: Derecho a decidir libremente si tener o no más hijos, sin coerción de Luis.</w:t>
      </w:r>
    </w:p>
    <w:p w14:paraId="4684485A" w14:textId="77777777" w:rsidR="002E2FD0" w:rsidRPr="002E2FD0" w:rsidRDefault="002E2FD0" w:rsidP="002E2FD0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2E2FD0">
        <w:rPr>
          <w:rFonts w:ascii="Pluto Bold" w:eastAsia="Pluto Regular" w:hAnsi="Pluto Bold" w:cs="Pluto Regular"/>
          <w:b/>
          <w:bCs/>
          <w:lang w:val="es-HN"/>
        </w:rPr>
        <w:t>Salud y Planificación Familiar:</w:t>
      </w:r>
      <w:r w:rsidRPr="002E2FD0">
        <w:rPr>
          <w:rFonts w:ascii="Pluto Bold" w:eastAsia="Pluto Regular" w:hAnsi="Pluto Bold" w:cs="Pluto Regular"/>
          <w:lang w:val="es-HN"/>
        </w:rPr>
        <w:t xml:space="preserve"> Derecho a proteger su salud (historial de embarazos complicados) y a acceder a métodos efectivos.</w:t>
      </w:r>
    </w:p>
    <w:p w14:paraId="5BD888A6" w14:textId="77777777" w:rsidR="002E2FD0" w:rsidRPr="002E2FD0" w:rsidRDefault="002E2FD0" w:rsidP="002E2FD0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2E2FD0">
        <w:rPr>
          <w:rFonts w:ascii="Pluto Bold" w:eastAsia="Pluto Regular" w:hAnsi="Pluto Bold" w:cs="Pluto Regular"/>
          <w:b/>
          <w:bCs/>
          <w:lang w:val="es-HN"/>
        </w:rPr>
        <w:t>No Discriminación y Trato Digno</w:t>
      </w:r>
      <w:r w:rsidRPr="002E2FD0">
        <w:rPr>
          <w:rFonts w:ascii="Pluto Bold" w:eastAsia="Pluto Regular" w:hAnsi="Pluto Bold" w:cs="Pluto Regular"/>
          <w:lang w:val="es-HN"/>
        </w:rPr>
        <w:t>: La ginecóloga le niega información objetiva y le aconseja subordinar su cuerpo y su carrera al deseo de su esposo, lo que constituye un trato machista y discriminatorio.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5BF09E41" w14:textId="77777777" w:rsidR="006909BC" w:rsidRPr="006909BC" w:rsidRDefault="002E3D3F" w:rsidP="002E2FD0">
      <w:pPr>
        <w:pStyle w:val="Prrafodelista"/>
        <w:numPr>
          <w:ilvl w:val="0"/>
          <w:numId w:val="2"/>
        </w:numPr>
        <w:rPr>
          <w:rFonts w:ascii="Pluto Bold" w:eastAsia="Pluto Regular" w:hAnsi="Pluto Bold" w:cs="Pluto Regular"/>
          <w:lang w:val="es-ES_tradnl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707AD284" w14:textId="1DFF53F9" w:rsidR="002E2FD0" w:rsidRPr="002E2FD0" w:rsidRDefault="006909BC" w:rsidP="006909BC">
      <w:pPr>
        <w:pStyle w:val="Prrafodelista"/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R//</w:t>
      </w:r>
      <w:r>
        <w:rPr>
          <w:rFonts w:ascii="Pluto Bold" w:eastAsia="Pluto Regular" w:hAnsi="Pluto Bold" w:cs="Pluto Regular"/>
          <w:lang w:val="es-HN"/>
        </w:rPr>
        <w:t xml:space="preserve">La </w:t>
      </w:r>
      <w:r w:rsidR="002E2FD0" w:rsidRPr="002E2FD0">
        <w:rPr>
          <w:rFonts w:ascii="Pluto Bold" w:eastAsia="Pluto Regular" w:hAnsi="Pluto Bold" w:cs="Pluto Regular"/>
          <w:lang w:val="es-HN"/>
        </w:rPr>
        <w:t>ginecóloga debe garantizar los Derechos Sexuales y Reproductivos de Paulina, lo que incluye: Información No Sesgada, confidencialidad y referencia a Apoyo</w:t>
      </w:r>
      <w:r>
        <w:rPr>
          <w:rFonts w:ascii="Pluto Bold" w:eastAsia="Pluto Regular" w:hAnsi="Pluto Bold" w:cs="Pluto Regular"/>
          <w:lang w:val="es-HN"/>
        </w:rPr>
        <w:t xml:space="preserve"> </w:t>
      </w:r>
    </w:p>
    <w:p w14:paraId="3AC1CC1D" w14:textId="23597A6A" w:rsidR="00F21F83" w:rsidRPr="002E2FD0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</w:p>
    <w:sectPr w:rsidR="00F21F83" w:rsidRPr="002E2FD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E995" w14:textId="77777777" w:rsidR="00052980" w:rsidRDefault="00052980">
      <w:r>
        <w:separator/>
      </w:r>
    </w:p>
  </w:endnote>
  <w:endnote w:type="continuationSeparator" w:id="0">
    <w:p w14:paraId="6ECA80D9" w14:textId="77777777" w:rsidR="00052980" w:rsidRDefault="0005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9776" w14:textId="77777777" w:rsidR="00052980" w:rsidRDefault="00052980">
      <w:r>
        <w:separator/>
      </w:r>
    </w:p>
  </w:footnote>
  <w:footnote w:type="continuationSeparator" w:id="0">
    <w:p w14:paraId="2054C63B" w14:textId="77777777" w:rsidR="00052980" w:rsidRDefault="0005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7854B8"/>
    <w:multiLevelType w:val="multilevel"/>
    <w:tmpl w:val="E23A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abstractNum w:abstractNumId="3" w15:restartNumberingAfterBreak="0">
    <w:nsid w:val="771E0EFA"/>
    <w:multiLevelType w:val="multilevel"/>
    <w:tmpl w:val="9A4E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A3C84"/>
    <w:multiLevelType w:val="hybridMultilevel"/>
    <w:tmpl w:val="9D4CD21C"/>
    <w:lvl w:ilvl="0" w:tplc="4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5250164">
    <w:abstractNumId w:val="0"/>
  </w:num>
  <w:num w:numId="2" w16cid:durableId="327028476">
    <w:abstractNumId w:val="2"/>
  </w:num>
  <w:num w:numId="3" w16cid:durableId="1272007943">
    <w:abstractNumId w:val="3"/>
  </w:num>
  <w:num w:numId="4" w16cid:durableId="435253215">
    <w:abstractNumId w:val="1"/>
  </w:num>
  <w:num w:numId="5" w16cid:durableId="31892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052980"/>
    <w:rsid w:val="0021794F"/>
    <w:rsid w:val="002E2FD0"/>
    <w:rsid w:val="002E3D3F"/>
    <w:rsid w:val="004A7721"/>
    <w:rsid w:val="006909BC"/>
    <w:rsid w:val="00BB6736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4A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Dasia Pacheco</dc:creator>
  <cp:lastModifiedBy>Dasia Poleth Pacheco Herrera</cp:lastModifiedBy>
  <cp:revision>2</cp:revision>
  <dcterms:created xsi:type="dcterms:W3CDTF">2025-10-24T15:20:00Z</dcterms:created>
  <dcterms:modified xsi:type="dcterms:W3CDTF">2025-10-24T15:20:00Z</dcterms:modified>
</cp:coreProperties>
</file>